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69D96340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</w:t>
      </w:r>
      <w:r w:rsidR="00655209">
        <w:rPr>
          <w:rFonts w:ascii="Arial" w:hAnsi="Arial" w:cs="Arial"/>
          <w:b/>
          <w:bCs/>
          <w:sz w:val="24"/>
          <w:szCs w:val="24"/>
        </w:rPr>
        <w:t>1</w:t>
      </w:r>
      <w:r w:rsidRPr="007325C7">
        <w:rPr>
          <w:rFonts w:ascii="Arial" w:hAnsi="Arial" w:cs="Arial"/>
          <w:b/>
          <w:bCs/>
          <w:sz w:val="24"/>
          <w:szCs w:val="24"/>
        </w:rPr>
        <w:t>0/2022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207CD60B" w:rsidR="008C36F1" w:rsidRDefault="00655209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655209">
        <w:rPr>
          <w:rFonts w:ascii="Arial" w:hAnsi="Arial" w:cs="Arial"/>
          <w:b/>
          <w:sz w:val="24"/>
          <w:szCs w:val="24"/>
        </w:rPr>
        <w:t>REPREMIG REPRESENTACAO</w:t>
      </w:r>
      <w:bookmarkEnd w:id="0"/>
      <w:r w:rsidRPr="00655209">
        <w:rPr>
          <w:rFonts w:ascii="Arial" w:hAnsi="Arial" w:cs="Arial"/>
          <w:b/>
          <w:sz w:val="24"/>
          <w:szCs w:val="24"/>
        </w:rPr>
        <w:t xml:space="preserve"> E COMERCIO DE MINAS GERAIS LTDA, inscrita no CNPJ sob o nº 65.149.197/0002-51</w:t>
      </w:r>
    </w:p>
    <w:p w14:paraId="28A0B38B" w14:textId="77777777" w:rsidR="00497FFD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5D6AEB" w14:textId="3881C62A" w:rsidR="00E40B33" w:rsidRDefault="00655209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5209">
        <w:rPr>
          <w:rFonts w:ascii="Arial" w:hAnsi="Arial" w:cs="Arial"/>
          <w:b/>
          <w:sz w:val="24"/>
          <w:szCs w:val="24"/>
        </w:rPr>
        <w:t>(31) 3047-4990</w:t>
      </w:r>
    </w:p>
    <w:p w14:paraId="5BCF9790" w14:textId="58D90827" w:rsidR="00497FFD" w:rsidRDefault="00655209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5209">
        <w:rPr>
          <w:rFonts w:ascii="Arial" w:hAnsi="Arial" w:cs="Arial"/>
          <w:b/>
          <w:sz w:val="24"/>
          <w:szCs w:val="24"/>
        </w:rPr>
        <w:t>repremig@repremig.com.br</w:t>
      </w:r>
    </w:p>
    <w:p w14:paraId="1C074E42" w14:textId="77777777" w:rsidR="00655209" w:rsidRDefault="00655209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713"/>
        <w:gridCol w:w="1522"/>
        <w:gridCol w:w="1904"/>
      </w:tblGrid>
      <w:tr w:rsidR="00655209" w:rsidRPr="00EC2B53" w14:paraId="1DD27FC9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5A095904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33A8D7F4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6F717BE3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6FAAA1E8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13" w:type="dxa"/>
          </w:tcPr>
          <w:p w14:paraId="00123799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522" w:type="dxa"/>
            <w:vAlign w:val="center"/>
          </w:tcPr>
          <w:p w14:paraId="55EB94DD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904" w:type="dxa"/>
            <w:vAlign w:val="center"/>
          </w:tcPr>
          <w:p w14:paraId="49BAC98A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655209" w:rsidRPr="00EC2B53" w14:paraId="7C0352A5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2F7D14E4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0006</w:t>
            </w:r>
          </w:p>
        </w:tc>
        <w:tc>
          <w:tcPr>
            <w:tcW w:w="862" w:type="dxa"/>
            <w:vAlign w:val="center"/>
          </w:tcPr>
          <w:p w14:paraId="6C97449E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023060C8" w14:textId="06320EC0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4FD840B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IMPRESSORA MULTIFUNCIONAL - CONFORME</w:t>
            </w:r>
          </w:p>
          <w:p w14:paraId="5CBF53FE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TERMO DE REFERENCIA</w:t>
            </w:r>
          </w:p>
        </w:tc>
        <w:tc>
          <w:tcPr>
            <w:tcW w:w="1713" w:type="dxa"/>
          </w:tcPr>
          <w:p w14:paraId="33061862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br/>
              <w:t>HP / HP</w:t>
            </w: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br/>
              <w:t>LASERJET PRO</w:t>
            </w:r>
          </w:p>
          <w:p w14:paraId="0BE22AAA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M428FDW + BANDEJA</w:t>
            </w:r>
          </w:p>
          <w:p w14:paraId="7E8B8509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ADICIONAL</w:t>
            </w: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522" w:type="dxa"/>
            <w:vAlign w:val="center"/>
          </w:tcPr>
          <w:p w14:paraId="497B9CD6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Cs/>
                <w:sz w:val="24"/>
                <w:szCs w:val="24"/>
              </w:rPr>
              <w:t>R$  3.040,00</w:t>
            </w:r>
          </w:p>
        </w:tc>
        <w:tc>
          <w:tcPr>
            <w:tcW w:w="1904" w:type="dxa"/>
            <w:vAlign w:val="center"/>
          </w:tcPr>
          <w:p w14:paraId="263C8D3E" w14:textId="496CA0AF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5209" w:rsidRPr="00EC2B53" w14:paraId="5B37C94A" w14:textId="77777777" w:rsidTr="001D180D">
        <w:trPr>
          <w:trHeight w:val="691"/>
        </w:trPr>
        <w:tc>
          <w:tcPr>
            <w:tcW w:w="9198" w:type="dxa"/>
            <w:gridSpan w:val="6"/>
            <w:vAlign w:val="center"/>
          </w:tcPr>
          <w:p w14:paraId="26867CF4" w14:textId="77777777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F1D">
              <w:rPr>
                <w:rFonts w:ascii="Times New Roman" w:hAnsi="Times New Roman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904" w:type="dxa"/>
            <w:vAlign w:val="center"/>
          </w:tcPr>
          <w:p w14:paraId="10745D9B" w14:textId="675D379B" w:rsidR="00655209" w:rsidRPr="00E15F1D" w:rsidRDefault="00655209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97FFD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4F07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5209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3EB4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52C2-5384-4802-A83C-9055A385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2022-05-12T14:33:00Z</dcterms:created>
  <dcterms:modified xsi:type="dcterms:W3CDTF">2022-05-12T14:33:00Z</dcterms:modified>
</cp:coreProperties>
</file>